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7AF" w:rsidRDefault="00F807AF" w:rsidP="00F807AF">
      <w:pPr>
        <w:pStyle w:val="a3"/>
        <w:framePr w:w="9535" w:h="2528" w:wrap="auto" w:vAnchor="page" w:hAnchor="page" w:x="1381" w:y="1081"/>
        <w:spacing w:after="0"/>
        <w:jc w:val="right"/>
        <w:rPr>
          <w:b/>
          <w:bCs/>
          <w:spacing w:val="6"/>
          <w:sz w:val="28"/>
          <w:szCs w:val="28"/>
        </w:rPr>
      </w:pPr>
    </w:p>
    <w:p w:rsidR="00F807AF" w:rsidRPr="00A2173D" w:rsidRDefault="00F807AF" w:rsidP="00F807AF">
      <w:pPr>
        <w:pStyle w:val="a3"/>
        <w:framePr w:w="9535" w:h="2528" w:wrap="auto" w:vAnchor="page" w:hAnchor="page" w:x="1381" w:y="1081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A2173D">
        <w:rPr>
          <w:rFonts w:ascii="Arial" w:hAnsi="Arial" w:cs="Arial"/>
          <w:b/>
          <w:bCs/>
          <w:spacing w:val="6"/>
          <w:sz w:val="32"/>
          <w:szCs w:val="32"/>
        </w:rPr>
        <w:t>РОССИЙСКИЙ НЕЗАВИСИМЫЙ ПРОФСОЮЗ</w:t>
      </w:r>
    </w:p>
    <w:p w:rsidR="00F807AF" w:rsidRPr="00A2173D" w:rsidRDefault="00F807AF" w:rsidP="00F807AF">
      <w:pPr>
        <w:pStyle w:val="a3"/>
        <w:framePr w:w="9535" w:h="2528" w:wrap="auto" w:vAnchor="page" w:hAnchor="page" w:x="1381" w:y="1081"/>
        <w:jc w:val="center"/>
        <w:rPr>
          <w:rFonts w:ascii="Arial" w:hAnsi="Arial" w:cs="Arial"/>
          <w:b/>
          <w:bCs/>
          <w:spacing w:val="-6"/>
          <w:sz w:val="32"/>
          <w:szCs w:val="32"/>
        </w:rPr>
      </w:pPr>
      <w:r w:rsidRPr="00A2173D">
        <w:rPr>
          <w:rFonts w:ascii="Arial" w:hAnsi="Arial" w:cs="Arial"/>
          <w:b/>
          <w:bCs/>
          <w:spacing w:val="-6"/>
          <w:sz w:val="32"/>
          <w:szCs w:val="32"/>
        </w:rPr>
        <w:t>РАБОТНИКОВ  УГОЛЬНОЙ   ПРОМЫШЛЕННОСТИ</w:t>
      </w:r>
    </w:p>
    <w:p w:rsidR="00F807AF" w:rsidRPr="00D023BE" w:rsidRDefault="00F807AF" w:rsidP="00F807AF">
      <w:pPr>
        <w:pStyle w:val="a3"/>
        <w:framePr w:w="9535" w:h="2528" w:wrap="auto" w:vAnchor="page" w:hAnchor="page" w:x="1381" w:y="1081"/>
        <w:jc w:val="center"/>
        <w:rPr>
          <w:rFonts w:ascii="Arial" w:hAnsi="Arial" w:cs="Arial"/>
          <w:b/>
          <w:bCs/>
          <w:sz w:val="20"/>
          <w:szCs w:val="20"/>
        </w:rPr>
      </w:pPr>
    </w:p>
    <w:p w:rsidR="00F807AF" w:rsidRPr="00A2173D" w:rsidRDefault="00F807AF" w:rsidP="00F807AF">
      <w:pPr>
        <w:pStyle w:val="a5"/>
        <w:framePr w:w="9535" w:h="2528" w:hSpace="0" w:wrap="auto" w:vAnchor="page" w:x="1381" w:y="1081"/>
        <w:spacing w:line="240" w:lineRule="auto"/>
        <w:rPr>
          <w:rFonts w:ascii="Arial" w:hAnsi="Arial" w:cs="Arial"/>
          <w:bCs/>
          <w:caps/>
          <w:spacing w:val="0"/>
          <w:kern w:val="24"/>
          <w:sz w:val="32"/>
          <w:szCs w:val="32"/>
        </w:rPr>
      </w:pPr>
      <w:r w:rsidRPr="00A2173D">
        <w:rPr>
          <w:rFonts w:ascii="Arial" w:hAnsi="Arial" w:cs="Arial"/>
          <w:bCs/>
          <w:caps/>
          <w:spacing w:val="0"/>
          <w:kern w:val="24"/>
          <w:sz w:val="32"/>
          <w:szCs w:val="32"/>
        </w:rPr>
        <w:t>ТЕРРИТОРИАЛЬНАЯ ОРГАНИЗАЦИЯ</w:t>
      </w:r>
    </w:p>
    <w:p w:rsidR="00F807AF" w:rsidRPr="00A2173D" w:rsidRDefault="00F807AF" w:rsidP="00F807AF">
      <w:pPr>
        <w:framePr w:w="9535" w:h="2528" w:wrap="auto" w:vAnchor="page" w:hAnchor="page" w:x="1381" w:y="1081"/>
        <w:jc w:val="center"/>
        <w:rPr>
          <w:rFonts w:ascii="Arial" w:hAnsi="Arial" w:cs="Arial"/>
          <w:sz w:val="32"/>
          <w:szCs w:val="32"/>
        </w:rPr>
      </w:pPr>
      <w:r w:rsidRPr="00A2173D">
        <w:rPr>
          <w:rFonts w:ascii="Arial" w:hAnsi="Arial" w:cs="Arial"/>
          <w:b/>
          <w:bCs/>
          <w:sz w:val="32"/>
          <w:szCs w:val="32"/>
        </w:rPr>
        <w:t>г. ПРОКОПЬЕВСКА И ПРОКОПЬЕВСКОГО РАЙОНА</w:t>
      </w:r>
    </w:p>
    <w:p w:rsidR="00F807AF" w:rsidRPr="005D3E91" w:rsidRDefault="00F807AF" w:rsidP="00F807AF">
      <w:pPr>
        <w:framePr w:w="9535" w:h="2528" w:wrap="auto" w:vAnchor="page" w:hAnchor="page" w:x="1381" w:y="1081"/>
        <w:jc w:val="center"/>
        <w:rPr>
          <w:sz w:val="28"/>
          <w:szCs w:val="28"/>
        </w:rPr>
      </w:pPr>
      <w:r w:rsidRPr="00A2173D">
        <w:rPr>
          <w:spacing w:val="-4"/>
          <w:sz w:val="28"/>
          <w:szCs w:val="28"/>
        </w:rPr>
        <w:t>653000, Кемеровская область, г. Прокопьевск, ул. Карла Либкнехта, д. 4</w:t>
      </w:r>
      <w:r w:rsidRPr="00A2173D">
        <w:rPr>
          <w:sz w:val="28"/>
          <w:szCs w:val="28"/>
        </w:rPr>
        <w:br/>
      </w:r>
      <w:r w:rsidRPr="00A2173D">
        <w:rPr>
          <w:spacing w:val="-6"/>
          <w:sz w:val="28"/>
          <w:szCs w:val="28"/>
        </w:rPr>
        <w:t xml:space="preserve">тел./факс (3846) </w:t>
      </w:r>
      <w:r>
        <w:rPr>
          <w:spacing w:val="-6"/>
          <w:sz w:val="28"/>
          <w:szCs w:val="28"/>
        </w:rPr>
        <w:t>6</w:t>
      </w:r>
      <w:r w:rsidRPr="00A2173D">
        <w:rPr>
          <w:spacing w:val="-6"/>
          <w:sz w:val="28"/>
          <w:szCs w:val="28"/>
        </w:rPr>
        <w:t>7-05-2</w:t>
      </w:r>
      <w:r>
        <w:rPr>
          <w:spacing w:val="-6"/>
          <w:sz w:val="28"/>
          <w:szCs w:val="28"/>
        </w:rPr>
        <w:t xml:space="preserve">0, </w:t>
      </w:r>
      <w:r>
        <w:rPr>
          <w:spacing w:val="-6"/>
          <w:sz w:val="28"/>
          <w:szCs w:val="28"/>
          <w:lang w:val="en-US"/>
        </w:rPr>
        <w:t>e</w:t>
      </w:r>
      <w:r w:rsidRPr="003015AD">
        <w:rPr>
          <w:spacing w:val="-6"/>
          <w:sz w:val="28"/>
          <w:szCs w:val="28"/>
        </w:rPr>
        <w:t>-</w:t>
      </w:r>
      <w:r>
        <w:rPr>
          <w:spacing w:val="-6"/>
          <w:sz w:val="28"/>
          <w:szCs w:val="28"/>
          <w:lang w:val="en-US"/>
        </w:rPr>
        <w:t>mail</w:t>
      </w:r>
      <w:r>
        <w:rPr>
          <w:spacing w:val="-6"/>
          <w:sz w:val="28"/>
          <w:szCs w:val="28"/>
        </w:rPr>
        <w:t xml:space="preserve">: </w:t>
      </w:r>
      <w:proofErr w:type="spellStart"/>
      <w:r>
        <w:rPr>
          <w:spacing w:val="-6"/>
          <w:sz w:val="28"/>
          <w:szCs w:val="28"/>
          <w:lang w:val="en-US"/>
        </w:rPr>
        <w:t>terkomprk</w:t>
      </w:r>
      <w:proofErr w:type="spellEnd"/>
      <w:r w:rsidRPr="003015AD">
        <w:rPr>
          <w:spacing w:val="-6"/>
          <w:sz w:val="28"/>
          <w:szCs w:val="28"/>
        </w:rPr>
        <w:t>@</w:t>
      </w:r>
      <w:r>
        <w:rPr>
          <w:spacing w:val="-6"/>
          <w:sz w:val="28"/>
          <w:szCs w:val="28"/>
          <w:lang w:val="en-US"/>
        </w:rPr>
        <w:t>mail</w:t>
      </w:r>
      <w:r w:rsidRPr="003015AD">
        <w:rPr>
          <w:spacing w:val="-6"/>
          <w:sz w:val="28"/>
          <w:szCs w:val="28"/>
        </w:rPr>
        <w:t>.</w:t>
      </w:r>
      <w:proofErr w:type="spellStart"/>
      <w:r>
        <w:rPr>
          <w:spacing w:val="-6"/>
          <w:sz w:val="28"/>
          <w:szCs w:val="28"/>
          <w:lang w:val="en-US"/>
        </w:rPr>
        <w:t>ru</w:t>
      </w:r>
      <w:proofErr w:type="spellEnd"/>
    </w:p>
    <w:p w:rsidR="00F807AF" w:rsidRPr="00A2173D" w:rsidRDefault="00F807AF" w:rsidP="00F807AF">
      <w:pPr>
        <w:framePr w:w="9535" w:h="2528" w:wrap="auto" w:vAnchor="page" w:hAnchor="page" w:x="1381" w:y="1081"/>
        <w:jc w:val="center"/>
        <w:rPr>
          <w:b/>
          <w:bCs/>
          <w:sz w:val="32"/>
          <w:szCs w:val="32"/>
          <w:u w:val="single"/>
        </w:rPr>
      </w:pPr>
      <w:r w:rsidRPr="00A2173D">
        <w:rPr>
          <w:b/>
          <w:bCs/>
          <w:sz w:val="32"/>
          <w:szCs w:val="32"/>
          <w:u w:val="single"/>
        </w:rPr>
        <w:t>___________________________________________________________</w:t>
      </w:r>
    </w:p>
    <w:p w:rsidR="00F807AF" w:rsidRPr="003D6956" w:rsidRDefault="00F807AF" w:rsidP="00F807AF">
      <w:pPr>
        <w:framePr w:w="9535" w:h="2528" w:wrap="auto" w:vAnchor="page" w:hAnchor="page" w:x="1381" w:y="1081"/>
        <w:jc w:val="center"/>
        <w:rPr>
          <w:i/>
          <w:sz w:val="16"/>
          <w:szCs w:val="16"/>
        </w:rPr>
      </w:pPr>
    </w:p>
    <w:p w:rsidR="00F807AF" w:rsidRDefault="00F807AF" w:rsidP="00F807AF">
      <w:pPr>
        <w:framePr w:w="9535" w:h="2528" w:wrap="auto" w:vAnchor="page" w:hAnchor="page" w:x="1381" w:y="108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VIII</w:t>
      </w:r>
      <w:r w:rsidRPr="00A2173D">
        <w:rPr>
          <w:b/>
          <w:bCs/>
          <w:sz w:val="32"/>
          <w:szCs w:val="32"/>
        </w:rPr>
        <w:t xml:space="preserve"> Пленум</w:t>
      </w:r>
    </w:p>
    <w:p w:rsidR="00F807AF" w:rsidRPr="00D023BE" w:rsidRDefault="00F807AF" w:rsidP="00F807AF">
      <w:pPr>
        <w:framePr w:w="9535" w:h="2528" w:wrap="auto" w:vAnchor="page" w:hAnchor="page" w:x="1381" w:y="1081"/>
        <w:rPr>
          <w:b/>
          <w:bCs/>
          <w:sz w:val="16"/>
          <w:szCs w:val="16"/>
        </w:rPr>
      </w:pPr>
    </w:p>
    <w:p w:rsidR="00F807AF" w:rsidRDefault="00F807AF" w:rsidP="00F807AF">
      <w:pPr>
        <w:pStyle w:val="a3"/>
        <w:framePr w:w="9535" w:h="2528" w:wrap="auto" w:vAnchor="page" w:hAnchor="page" w:x="1381" w:y="1081"/>
        <w:jc w:val="center"/>
        <w:rPr>
          <w:b/>
          <w:bCs/>
          <w:sz w:val="32"/>
          <w:szCs w:val="32"/>
        </w:rPr>
      </w:pPr>
      <w:proofErr w:type="gramStart"/>
      <w:r w:rsidRPr="00A2173D">
        <w:rPr>
          <w:b/>
          <w:bCs/>
          <w:sz w:val="32"/>
          <w:szCs w:val="32"/>
        </w:rPr>
        <w:t>П</w:t>
      </w:r>
      <w:proofErr w:type="gramEnd"/>
      <w:r w:rsidRPr="00A2173D">
        <w:rPr>
          <w:b/>
          <w:bCs/>
          <w:sz w:val="32"/>
          <w:szCs w:val="32"/>
        </w:rPr>
        <w:t xml:space="preserve"> О С Т А Н О В Л Е Н И Е</w:t>
      </w:r>
    </w:p>
    <w:p w:rsidR="00F807AF" w:rsidRPr="00840EF2" w:rsidRDefault="00834481" w:rsidP="00F807AF">
      <w:pPr>
        <w:pStyle w:val="a3"/>
        <w:framePr w:w="9535" w:h="2528" w:wrap="auto" w:vAnchor="page" w:hAnchor="page" w:x="1381" w:y="108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 4</w:t>
      </w:r>
    </w:p>
    <w:p w:rsidR="00F807AF" w:rsidRPr="00A2173D" w:rsidRDefault="00F807AF" w:rsidP="00F807AF">
      <w:pPr>
        <w:framePr w:w="9535" w:h="2528" w:wrap="auto" w:vAnchor="page" w:hAnchor="page" w:x="1381" w:y="1081"/>
        <w:ind w:left="708"/>
        <w:jc w:val="both"/>
        <w:rPr>
          <w:bCs/>
          <w:sz w:val="28"/>
          <w:szCs w:val="28"/>
        </w:rPr>
      </w:pPr>
      <w:r w:rsidRPr="00A2173D">
        <w:rPr>
          <w:bCs/>
          <w:sz w:val="28"/>
          <w:szCs w:val="28"/>
        </w:rPr>
        <w:t>г. Прокопьевск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3</w:t>
      </w:r>
      <w:r w:rsidRPr="005D3E91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марта 201</w:t>
      </w:r>
      <w:r w:rsidRPr="005D3E91">
        <w:rPr>
          <w:bCs/>
          <w:sz w:val="28"/>
          <w:szCs w:val="28"/>
        </w:rPr>
        <w:t>8</w:t>
      </w:r>
      <w:r w:rsidRPr="00A2173D">
        <w:rPr>
          <w:bCs/>
          <w:sz w:val="28"/>
          <w:szCs w:val="28"/>
        </w:rPr>
        <w:t xml:space="preserve"> г.</w:t>
      </w:r>
    </w:p>
    <w:p w:rsidR="00F807AF" w:rsidRPr="00A2173D" w:rsidRDefault="00F807AF" w:rsidP="00F807AF">
      <w:pPr>
        <w:pStyle w:val="a7"/>
        <w:framePr w:w="9535" w:h="2528" w:wrap="auto" w:vAnchor="page" w:hAnchor="page" w:x="1381" w:y="1081"/>
        <w:spacing w:line="240" w:lineRule="auto"/>
        <w:jc w:val="right"/>
        <w:rPr>
          <w:sz w:val="32"/>
          <w:szCs w:val="32"/>
        </w:rPr>
      </w:pPr>
    </w:p>
    <w:p w:rsidR="0055356C" w:rsidRPr="00F807AF" w:rsidRDefault="0055356C" w:rsidP="00F807AF">
      <w:pPr>
        <w:pStyle w:val="2"/>
        <w:spacing w:line="240" w:lineRule="auto"/>
        <w:ind w:firstLine="539"/>
        <w:jc w:val="right"/>
        <w:rPr>
          <w:b/>
          <w:sz w:val="24"/>
        </w:rPr>
      </w:pPr>
      <w:bookmarkStart w:id="0" w:name="_GoBack"/>
      <w:bookmarkEnd w:id="0"/>
    </w:p>
    <w:p w:rsidR="00F259F2" w:rsidRDefault="00F259F2" w:rsidP="0055356C">
      <w:pPr>
        <w:pStyle w:val="2"/>
        <w:spacing w:line="240" w:lineRule="auto"/>
        <w:ind w:firstLine="539"/>
        <w:jc w:val="center"/>
        <w:rPr>
          <w:b/>
          <w:szCs w:val="32"/>
        </w:rPr>
      </w:pPr>
    </w:p>
    <w:p w:rsidR="00F807AF" w:rsidRDefault="00F807AF" w:rsidP="00F807AF">
      <w:pPr>
        <w:pStyle w:val="2"/>
        <w:spacing w:line="240" w:lineRule="auto"/>
        <w:jc w:val="center"/>
        <w:rPr>
          <w:b/>
          <w:bCs/>
          <w:szCs w:val="32"/>
        </w:rPr>
      </w:pPr>
      <w:r>
        <w:rPr>
          <w:b/>
          <w:bCs/>
          <w:szCs w:val="32"/>
        </w:rPr>
        <w:t>Об учетной регистрации в Территориальной организации</w:t>
      </w:r>
    </w:p>
    <w:p w:rsidR="00F807AF" w:rsidRDefault="00F807AF" w:rsidP="00F807AF">
      <w:pPr>
        <w:pStyle w:val="2"/>
        <w:spacing w:line="240" w:lineRule="auto"/>
        <w:jc w:val="center"/>
        <w:rPr>
          <w:b/>
          <w:bCs/>
          <w:szCs w:val="32"/>
        </w:rPr>
      </w:pPr>
      <w:r>
        <w:rPr>
          <w:b/>
          <w:bCs/>
          <w:szCs w:val="32"/>
        </w:rPr>
        <w:t xml:space="preserve">города Прокопьевска и </w:t>
      </w:r>
      <w:proofErr w:type="spellStart"/>
      <w:r>
        <w:rPr>
          <w:b/>
          <w:bCs/>
          <w:szCs w:val="32"/>
        </w:rPr>
        <w:t>Прокопьевского</w:t>
      </w:r>
      <w:proofErr w:type="spellEnd"/>
      <w:r>
        <w:rPr>
          <w:b/>
          <w:bCs/>
          <w:szCs w:val="32"/>
        </w:rPr>
        <w:t xml:space="preserve"> района </w:t>
      </w:r>
      <w:proofErr w:type="spellStart"/>
      <w:r>
        <w:rPr>
          <w:b/>
          <w:bCs/>
          <w:szCs w:val="32"/>
        </w:rPr>
        <w:t>Росуглепрофа</w:t>
      </w:r>
      <w:proofErr w:type="spellEnd"/>
    </w:p>
    <w:p w:rsidR="00F807AF" w:rsidRDefault="00F807AF" w:rsidP="00F807AF">
      <w:pPr>
        <w:pStyle w:val="2"/>
        <w:spacing w:line="240" w:lineRule="auto"/>
        <w:ind w:firstLine="540"/>
        <w:rPr>
          <w:bCs/>
          <w:szCs w:val="32"/>
        </w:rPr>
      </w:pPr>
    </w:p>
    <w:p w:rsidR="00F807AF" w:rsidRDefault="00F807AF" w:rsidP="00F807AF">
      <w:pPr>
        <w:pStyle w:val="2"/>
        <w:spacing w:line="240" w:lineRule="auto"/>
        <w:ind w:firstLine="540"/>
        <w:rPr>
          <w:bCs/>
          <w:sz w:val="28"/>
          <w:szCs w:val="28"/>
        </w:rPr>
      </w:pPr>
      <w:r w:rsidRPr="00B346D0">
        <w:rPr>
          <w:bCs/>
          <w:sz w:val="28"/>
          <w:szCs w:val="28"/>
        </w:rPr>
        <w:t xml:space="preserve">Заслушав информацию заведующего организационным отделом Территориальной организации города Прокопьевска и </w:t>
      </w:r>
      <w:proofErr w:type="spellStart"/>
      <w:r w:rsidRPr="00B346D0">
        <w:rPr>
          <w:bCs/>
          <w:sz w:val="28"/>
          <w:szCs w:val="28"/>
        </w:rPr>
        <w:t>Прокопьевского</w:t>
      </w:r>
      <w:proofErr w:type="spellEnd"/>
      <w:r w:rsidRPr="00B346D0">
        <w:rPr>
          <w:bCs/>
          <w:sz w:val="28"/>
          <w:szCs w:val="28"/>
        </w:rPr>
        <w:t xml:space="preserve"> района </w:t>
      </w:r>
      <w:proofErr w:type="spellStart"/>
      <w:r w:rsidRPr="00B346D0">
        <w:rPr>
          <w:bCs/>
          <w:sz w:val="28"/>
          <w:szCs w:val="28"/>
        </w:rPr>
        <w:t>Росуглепрофа</w:t>
      </w:r>
      <w:proofErr w:type="spellEnd"/>
      <w:r w:rsidRPr="00B346D0">
        <w:rPr>
          <w:bCs/>
          <w:sz w:val="28"/>
          <w:szCs w:val="28"/>
        </w:rPr>
        <w:t xml:space="preserve"> </w:t>
      </w:r>
    </w:p>
    <w:p w:rsidR="00F807AF" w:rsidRDefault="00F807AF" w:rsidP="00F807AF">
      <w:pPr>
        <w:pStyle w:val="2"/>
        <w:spacing w:line="240" w:lineRule="auto"/>
        <w:jc w:val="center"/>
        <w:rPr>
          <w:b/>
          <w:bCs/>
          <w:sz w:val="28"/>
          <w:szCs w:val="28"/>
        </w:rPr>
      </w:pPr>
      <w:r w:rsidRPr="00B346D0">
        <w:rPr>
          <w:b/>
          <w:bCs/>
          <w:sz w:val="28"/>
          <w:szCs w:val="28"/>
        </w:rPr>
        <w:t>ПЛЕНУМ  ПОСТАНОВЛЯЕТ:</w:t>
      </w:r>
    </w:p>
    <w:p w:rsidR="00F807AF" w:rsidRDefault="00F807AF" w:rsidP="00F807AF">
      <w:pPr>
        <w:pStyle w:val="2"/>
        <w:spacing w:line="240" w:lineRule="auto"/>
        <w:jc w:val="center"/>
        <w:rPr>
          <w:b/>
          <w:bCs/>
          <w:sz w:val="28"/>
          <w:szCs w:val="28"/>
        </w:rPr>
      </w:pPr>
    </w:p>
    <w:p w:rsidR="00F807AF" w:rsidRDefault="00F807AF" w:rsidP="00F807AF">
      <w:pPr>
        <w:pStyle w:val="2"/>
        <w:spacing w:line="240" w:lineRule="auto"/>
        <w:ind w:firstLine="540"/>
        <w:rPr>
          <w:bCs/>
          <w:sz w:val="28"/>
          <w:szCs w:val="28"/>
        </w:rPr>
      </w:pPr>
      <w:r w:rsidRPr="00B346D0">
        <w:rPr>
          <w:bCs/>
          <w:sz w:val="28"/>
          <w:szCs w:val="28"/>
        </w:rPr>
        <w:t xml:space="preserve">Провести учетную регистрацию и внести в реестр Территориальной организации города Прокопьевска и </w:t>
      </w:r>
      <w:proofErr w:type="spellStart"/>
      <w:r w:rsidRPr="00B346D0">
        <w:rPr>
          <w:bCs/>
          <w:sz w:val="28"/>
          <w:szCs w:val="28"/>
        </w:rPr>
        <w:t>Прокопьевского</w:t>
      </w:r>
      <w:proofErr w:type="spellEnd"/>
      <w:r w:rsidRPr="00B346D0">
        <w:rPr>
          <w:bCs/>
          <w:sz w:val="28"/>
          <w:szCs w:val="28"/>
        </w:rPr>
        <w:t xml:space="preserve"> района </w:t>
      </w:r>
      <w:proofErr w:type="spellStart"/>
      <w:r w:rsidRPr="00B346D0">
        <w:rPr>
          <w:bCs/>
          <w:sz w:val="28"/>
          <w:szCs w:val="28"/>
        </w:rPr>
        <w:t>Росуглепрофа</w:t>
      </w:r>
      <w:proofErr w:type="spellEnd"/>
      <w:r>
        <w:rPr>
          <w:bCs/>
          <w:sz w:val="28"/>
          <w:szCs w:val="28"/>
        </w:rPr>
        <w:t>:</w:t>
      </w:r>
    </w:p>
    <w:p w:rsidR="00F807AF" w:rsidRDefault="00F807AF" w:rsidP="00F807AF">
      <w:pPr>
        <w:pStyle w:val="2"/>
        <w:spacing w:line="240" w:lineRule="auto"/>
        <w:ind w:firstLine="540"/>
        <w:rPr>
          <w:bCs/>
          <w:sz w:val="28"/>
          <w:szCs w:val="28"/>
        </w:rPr>
      </w:pPr>
    </w:p>
    <w:p w:rsidR="00F807AF" w:rsidRDefault="00F807AF" w:rsidP="00F807AF">
      <w:pPr>
        <w:pStyle w:val="2"/>
        <w:numPr>
          <w:ilvl w:val="0"/>
          <w:numId w:val="2"/>
        </w:numPr>
        <w:tabs>
          <w:tab w:val="clear" w:pos="1340"/>
          <w:tab w:val="num" w:pos="540"/>
        </w:tabs>
        <w:spacing w:line="240" w:lineRule="auto"/>
        <w:ind w:left="540" w:hanging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первичную профсоюзную организацию ООО «</w:t>
      </w:r>
      <w:r w:rsidR="006A71D5">
        <w:rPr>
          <w:b/>
          <w:bCs/>
          <w:sz w:val="28"/>
          <w:szCs w:val="28"/>
        </w:rPr>
        <w:t>Центр медицинской профилактики «</w:t>
      </w:r>
      <w:proofErr w:type="spellStart"/>
      <w:r w:rsidR="006A71D5">
        <w:rPr>
          <w:b/>
          <w:bCs/>
          <w:sz w:val="28"/>
          <w:szCs w:val="28"/>
        </w:rPr>
        <w:t>Прокопьевская</w:t>
      </w:r>
      <w:proofErr w:type="spellEnd"/>
      <w:r w:rsidR="006A71D5">
        <w:rPr>
          <w:b/>
          <w:bCs/>
          <w:sz w:val="28"/>
          <w:szCs w:val="28"/>
        </w:rPr>
        <w:t xml:space="preserve"> оздоровительная компания</w:t>
      </w:r>
      <w:r>
        <w:rPr>
          <w:b/>
          <w:bCs/>
          <w:sz w:val="28"/>
          <w:szCs w:val="28"/>
        </w:rPr>
        <w:t>»</w:t>
      </w:r>
    </w:p>
    <w:p w:rsidR="00F807AF" w:rsidRDefault="00F807AF" w:rsidP="00F807AF">
      <w:pPr>
        <w:pStyle w:val="2"/>
        <w:spacing w:line="240" w:lineRule="auto"/>
        <w:rPr>
          <w:b/>
          <w:bCs/>
          <w:sz w:val="28"/>
          <w:szCs w:val="28"/>
        </w:rPr>
      </w:pPr>
    </w:p>
    <w:p w:rsidR="0055356C" w:rsidRDefault="0055356C" w:rsidP="0055356C">
      <w:pPr>
        <w:pStyle w:val="2"/>
        <w:spacing w:line="240" w:lineRule="auto"/>
        <w:ind w:firstLine="539"/>
        <w:rPr>
          <w:bCs/>
          <w:sz w:val="28"/>
          <w:szCs w:val="28"/>
        </w:rPr>
      </w:pPr>
    </w:p>
    <w:p w:rsidR="0055356C" w:rsidRDefault="0055356C" w:rsidP="0055356C">
      <w:pPr>
        <w:pStyle w:val="2"/>
        <w:spacing w:line="240" w:lineRule="auto"/>
        <w:ind w:firstLine="539"/>
      </w:pPr>
    </w:p>
    <w:p w:rsidR="0055356C" w:rsidRDefault="0055356C" w:rsidP="0055356C">
      <w:pPr>
        <w:pStyle w:val="2"/>
        <w:spacing w:line="240" w:lineRule="auto"/>
        <w:ind w:firstLine="539"/>
      </w:pPr>
    </w:p>
    <w:p w:rsidR="0055356C" w:rsidRDefault="0055356C" w:rsidP="0055356C">
      <w:pPr>
        <w:pStyle w:val="2"/>
        <w:spacing w:line="240" w:lineRule="auto"/>
        <w:ind w:firstLine="539"/>
      </w:pPr>
    </w:p>
    <w:p w:rsidR="0055356C" w:rsidRDefault="0055356C" w:rsidP="0055356C">
      <w:pPr>
        <w:pStyle w:val="2"/>
        <w:spacing w:line="240" w:lineRule="auto"/>
      </w:pPr>
      <w:r w:rsidRPr="005E2E8D">
        <w:t>Председатель</w:t>
      </w:r>
      <w:r w:rsidRPr="005E2E8D">
        <w:tab/>
      </w:r>
      <w:r w:rsidRPr="005E2E8D">
        <w:tab/>
      </w:r>
      <w:r w:rsidRPr="005E2E8D">
        <w:tab/>
      </w:r>
      <w:r w:rsidRPr="005E2E8D">
        <w:tab/>
      </w:r>
      <w:r w:rsidRPr="005E2E8D">
        <w:tab/>
      </w:r>
      <w:r w:rsidRPr="005E2E8D">
        <w:tab/>
      </w:r>
      <w:r w:rsidRPr="005E2E8D">
        <w:tab/>
      </w:r>
      <w:r w:rsidRPr="005E2E8D">
        <w:tab/>
        <w:t xml:space="preserve">А.А. </w:t>
      </w:r>
      <w:proofErr w:type="spellStart"/>
      <w:r w:rsidRPr="005E2E8D">
        <w:t>Базаркин</w:t>
      </w:r>
      <w:proofErr w:type="spellEnd"/>
    </w:p>
    <w:p w:rsidR="00C71B90" w:rsidRDefault="00C71B90"/>
    <w:sectPr w:rsidR="00C71B90" w:rsidSect="00911FAE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33B1"/>
    <w:multiLevelType w:val="hybridMultilevel"/>
    <w:tmpl w:val="3506AB2C"/>
    <w:lvl w:ilvl="0" w:tplc="46B87A5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5F6D2BE0"/>
    <w:multiLevelType w:val="hybridMultilevel"/>
    <w:tmpl w:val="D580407E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6C"/>
    <w:rsid w:val="0055356C"/>
    <w:rsid w:val="006A71D5"/>
    <w:rsid w:val="00834481"/>
    <w:rsid w:val="00906968"/>
    <w:rsid w:val="00C71B90"/>
    <w:rsid w:val="00F259F2"/>
    <w:rsid w:val="00F8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5356C"/>
    <w:pPr>
      <w:spacing w:line="360" w:lineRule="auto"/>
      <w:jc w:val="both"/>
    </w:pPr>
    <w:rPr>
      <w:sz w:val="32"/>
    </w:rPr>
  </w:style>
  <w:style w:type="character" w:customStyle="1" w:styleId="20">
    <w:name w:val="Основной текст 2 Знак"/>
    <w:basedOn w:val="a0"/>
    <w:link w:val="2"/>
    <w:rsid w:val="0055356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55356C"/>
    <w:pPr>
      <w:spacing w:after="120"/>
    </w:pPr>
  </w:style>
  <w:style w:type="character" w:customStyle="1" w:styleId="a4">
    <w:name w:val="Основной текст Знак"/>
    <w:basedOn w:val="a0"/>
    <w:link w:val="a3"/>
    <w:rsid w:val="00553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55356C"/>
    <w:pPr>
      <w:framePr w:w="4763" w:h="3742" w:hSpace="180" w:wrap="around" w:vAnchor="text" w:hAnchor="page" w:x="863" w:y="-842"/>
      <w:spacing w:line="360" w:lineRule="auto"/>
      <w:jc w:val="center"/>
    </w:pPr>
    <w:rPr>
      <w:rFonts w:ascii="HelvDL" w:hAnsi="HelvDL"/>
      <w:b/>
      <w:spacing w:val="40"/>
      <w:sz w:val="28"/>
      <w:szCs w:val="20"/>
    </w:rPr>
  </w:style>
  <w:style w:type="paragraph" w:styleId="a6">
    <w:name w:val="Normal (Web)"/>
    <w:basedOn w:val="a"/>
    <w:uiPriority w:val="99"/>
    <w:unhideWhenUsed/>
    <w:rsid w:val="0055356C"/>
    <w:pPr>
      <w:spacing w:before="100" w:beforeAutospacing="1" w:after="100" w:afterAutospacing="1"/>
    </w:pPr>
  </w:style>
  <w:style w:type="paragraph" w:styleId="a7">
    <w:name w:val="Title"/>
    <w:basedOn w:val="a"/>
    <w:link w:val="a8"/>
    <w:qFormat/>
    <w:rsid w:val="00F807AF"/>
    <w:pPr>
      <w:spacing w:line="360" w:lineRule="auto"/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F807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5356C"/>
    <w:pPr>
      <w:spacing w:line="360" w:lineRule="auto"/>
      <w:jc w:val="both"/>
    </w:pPr>
    <w:rPr>
      <w:sz w:val="32"/>
    </w:rPr>
  </w:style>
  <w:style w:type="character" w:customStyle="1" w:styleId="20">
    <w:name w:val="Основной текст 2 Знак"/>
    <w:basedOn w:val="a0"/>
    <w:link w:val="2"/>
    <w:rsid w:val="0055356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55356C"/>
    <w:pPr>
      <w:spacing w:after="120"/>
    </w:pPr>
  </w:style>
  <w:style w:type="character" w:customStyle="1" w:styleId="a4">
    <w:name w:val="Основной текст Знак"/>
    <w:basedOn w:val="a0"/>
    <w:link w:val="a3"/>
    <w:rsid w:val="00553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55356C"/>
    <w:pPr>
      <w:framePr w:w="4763" w:h="3742" w:hSpace="180" w:wrap="around" w:vAnchor="text" w:hAnchor="page" w:x="863" w:y="-842"/>
      <w:spacing w:line="360" w:lineRule="auto"/>
      <w:jc w:val="center"/>
    </w:pPr>
    <w:rPr>
      <w:rFonts w:ascii="HelvDL" w:hAnsi="HelvDL"/>
      <w:b/>
      <w:spacing w:val="40"/>
      <w:sz w:val="28"/>
      <w:szCs w:val="20"/>
    </w:rPr>
  </w:style>
  <w:style w:type="paragraph" w:styleId="a6">
    <w:name w:val="Normal (Web)"/>
    <w:basedOn w:val="a"/>
    <w:uiPriority w:val="99"/>
    <w:unhideWhenUsed/>
    <w:rsid w:val="0055356C"/>
    <w:pPr>
      <w:spacing w:before="100" w:beforeAutospacing="1" w:after="100" w:afterAutospacing="1"/>
    </w:pPr>
  </w:style>
  <w:style w:type="paragraph" w:styleId="a7">
    <w:name w:val="Title"/>
    <w:basedOn w:val="a"/>
    <w:link w:val="a8"/>
    <w:qFormat/>
    <w:rsid w:val="00F807AF"/>
    <w:pPr>
      <w:spacing w:line="360" w:lineRule="auto"/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F807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XTreme.ws</cp:lastModifiedBy>
  <cp:revision>3</cp:revision>
  <cp:lastPrinted>2018-04-02T05:01:00Z</cp:lastPrinted>
  <dcterms:created xsi:type="dcterms:W3CDTF">2018-03-29T05:49:00Z</dcterms:created>
  <dcterms:modified xsi:type="dcterms:W3CDTF">2018-04-02T05:05:00Z</dcterms:modified>
</cp:coreProperties>
</file>